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8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8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OSPomorskie/03/2016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Formularz nr 3</w:t>
      </w:r>
    </w:p>
    <w:p>
      <w:pPr>
        <w:suppressAutoHyphens w:val="true"/>
        <w:spacing w:before="0" w:after="0" w:line="240"/>
        <w:ind w:right="6463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………………………………….</w:t>
      </w:r>
    </w:p>
    <w:p>
      <w:pPr>
        <w:suppressAutoHyphens w:val="true"/>
        <w:spacing w:before="0" w:after="0" w:line="240"/>
        <w:ind w:right="6463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(piecz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ęć zamawiającego)</w:t>
      </w:r>
    </w:p>
    <w:p>
      <w:pPr>
        <w:keepNext w:val="true"/>
        <w:tabs>
          <w:tab w:val="left" w:pos="720" w:leader="none"/>
        </w:tabs>
        <w:suppressAutoHyphens w:val="true"/>
        <w:spacing w:before="480" w:after="0" w:line="24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ZAPYTANIE OFERTOWE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1. Zwracamy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ę z prośbą o przedstawienie swojej oferty na poniżej opisany przedmiot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ówienia: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Przewóz osób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łnosprawnych podczas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X Ogólnopolskie Regaty Kajakowe Olimpiad Specjalnych XIII ogólnopolski Miting w Biegach Prze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łajowych Olimpiad Specjalnych</w:t>
      </w:r>
    </w:p>
    <w:p>
      <w:pPr>
        <w:suppressAutoHyphens w:val="true"/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732" w:leader="none"/>
        </w:tabs>
        <w:suppressAutoHyphens w:val="true"/>
        <w:spacing w:before="0" w:after="240" w:line="240"/>
        <w:ind w:right="0" w:left="1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2. Termin realizacji zamówienia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10-12.06.2016 r.</w:t>
      </w:r>
    </w:p>
    <w:p>
      <w:pPr>
        <w:tabs>
          <w:tab w:val="left" w:pos="732" w:leader="none"/>
        </w:tabs>
        <w:suppressAutoHyphens w:val="true"/>
        <w:spacing w:before="0" w:after="240" w:line="240"/>
        <w:ind w:right="0" w:left="1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3. Warunki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łatności 21 dni od chwili otrzymania faktury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Inne istotne warunki zamówienia na podstawie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łączonego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opis przedmiotu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Transport podczas  X Ogólnopolskie Regaty Kajakowe Olimpiad Specjalnych XIII ogólnopolski Miting w Biegach Prze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łajowych Olimpiad Specjalnych polegający na dowożeniu zawodnik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i trenerów z miejsca zakwaterowania do miejsca wyznaczonego przez organizatora zawodów tj. na terenie miasta Kwidzyn (dla 175 osób)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dowóz na ceremoni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otwarcia w Sztumie oraz powr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miejsca zakwaterowania na 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łosna Kwidzyn oraz powr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terenie miasta Sztum  ( dla 55 osób)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miejsca zakwaterowania na jezioro Sztum oraz powrót,5. Kryterium oceny ofert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cena 100%, </w:t>
      </w:r>
    </w:p>
    <w:p>
      <w:pPr>
        <w:tabs>
          <w:tab w:val="left" w:pos="732" w:leader="none"/>
        </w:tabs>
        <w:suppressAutoHyphens w:val="true"/>
        <w:spacing w:before="0" w:after="240" w:line="240"/>
        <w:ind w:right="0" w:left="1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6. Sposób przygotowania oferty:</w:t>
      </w:r>
    </w:p>
    <w:p>
      <w:pPr>
        <w:numPr>
          <w:ilvl w:val="0"/>
          <w:numId w:val="13"/>
        </w:numPr>
        <w:tabs>
          <w:tab w:val="left" w:pos="732" w:leader="none"/>
        </w:tabs>
        <w:suppressAutoHyphens w:val="true"/>
        <w:spacing w:before="0" w:after="240" w:line="240"/>
        <w:ind w:right="0" w:left="731" w:hanging="44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ofert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ę należy sporządzić w języku polskim</w:t>
      </w:r>
    </w:p>
    <w:p>
      <w:pPr>
        <w:numPr>
          <w:ilvl w:val="0"/>
          <w:numId w:val="13"/>
        </w:numPr>
        <w:tabs>
          <w:tab w:val="left" w:pos="732" w:leader="none"/>
        </w:tabs>
        <w:suppressAutoHyphens w:val="true"/>
        <w:spacing w:before="0" w:after="240" w:line="240"/>
        <w:ind w:right="0" w:left="731" w:hanging="44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oferta winna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ć podpisana przez osobę upoważnioną do reprezentowania Wykonawcy</w:t>
      </w:r>
    </w:p>
    <w:p>
      <w:pPr>
        <w:tabs>
          <w:tab w:val="left" w:pos="732" w:leader="none"/>
        </w:tabs>
        <w:suppressAutoHyphens w:val="true"/>
        <w:spacing w:before="0" w:after="240" w:line="240"/>
        <w:ind w:right="0" w:left="1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7. Ofert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ę należy złożyć w terminie do godziny 10.00 do dnia 03.06.2016 r. w formie:</w:t>
      </w:r>
    </w:p>
    <w:p>
      <w:pPr>
        <w:numPr>
          <w:ilvl w:val="0"/>
          <w:numId w:val="15"/>
        </w:numPr>
        <w:tabs>
          <w:tab w:val="left" w:pos="732" w:leader="none"/>
        </w:tabs>
        <w:suppressAutoHyphens w:val="true"/>
        <w:spacing w:before="0" w:after="240" w:line="240"/>
        <w:ind w:right="0" w:left="731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pisemnej (osobi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ście, listownie) na adres: </w:t>
        <w:br/>
        <w:t xml:space="preserve">Oddział Regionalny Olimpiady Specjalne Polska Pomorskie  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órki 4; 82-500 Kwidzyn, </w:t>
      </w:r>
    </w:p>
    <w:p>
      <w:pPr>
        <w:tabs>
          <w:tab w:val="left" w:pos="732" w:leader="none"/>
        </w:tabs>
        <w:suppressAutoHyphens w:val="true"/>
        <w:spacing w:before="0" w:after="240" w:line="240"/>
        <w:ind w:right="0" w:left="1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Uwagi:</w:t>
      </w:r>
    </w:p>
    <w:p>
      <w:pPr>
        <w:tabs>
          <w:tab w:val="left" w:pos="732" w:leader="none"/>
        </w:tabs>
        <w:suppressAutoHyphens w:val="true"/>
        <w:spacing w:before="0" w:after="240" w:line="240"/>
        <w:ind w:right="0" w:left="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60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23.05.2016r.</w:t>
        <w:tab/>
        <w:t xml:space="preserve">………………………………………………………..………………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(podpis pracownika merytorycznie odpowiedzialnego za dokonanie zamówienia)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1 do oferty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 nr OSPomorskie/03/2016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wykonanie 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ługi przew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óz osób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łnosprawnych dla Olimpiad Specjalnych Oddział Regionalny Pomorskie na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X Ogólnopolskie Regaty Kajakowe Olimpiad Specjalnych XIII ogólnopolski Miting w Biegach Prze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łajowych Olimpiad Specjalnych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44"/>
        <w:gridCol w:w="567"/>
        <w:gridCol w:w="2977"/>
        <w:gridCol w:w="2689"/>
      </w:tblGrid>
      <w:tr>
        <w:trPr>
          <w:trHeight w:val="272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Nazwa oferenta</w:t>
            </w:r>
          </w:p>
        </w:tc>
        <w:tc>
          <w:tcPr>
            <w:tcW w:w="62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Dane teleadresowe (adres, telefon, strona www, NIP , Regon</w:t>
            </w:r>
          </w:p>
        </w:tc>
        <w:tc>
          <w:tcPr>
            <w:tcW w:w="62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Osoba odpowiedzialna za ofert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(imię, nazwisko, mail telefon)</w:t>
            </w:r>
          </w:p>
        </w:tc>
        <w:tc>
          <w:tcPr>
            <w:tcW w:w="62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977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Oferta cenowa - kryterium 1</w:t>
            </w:r>
          </w:p>
        </w:tc>
      </w:tr>
      <w:tr>
        <w:trPr>
          <w:trHeight w:val="332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Pozycja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Model autokaru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Cena netto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1 km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Cena  brutto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1 km</w:t>
            </w:r>
          </w:p>
        </w:tc>
      </w:tr>
      <w:tr>
        <w:trPr>
          <w:trHeight w:val="332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2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2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2" w:hRule="auto"/>
          <w:jc w:val="left"/>
        </w:trPr>
        <w:tc>
          <w:tcPr>
            <w:tcW w:w="4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RAZEM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……………………………………………………………….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 uprawnionego przedstawiciela oferenta                                                    Miejscowość, data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łącznik nr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  <w:tab/>
        <w:tab/>
        <w:tab/>
        <w:tab/>
        <w:tab/>
        <w:tab/>
        <w:tab/>
        <w:tab/>
        <w:tab/>
        <w:t xml:space="preserve">Dane teleadresowe Wykonawcy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 oferty  nr OSPomorskie /3/2016 z dnia 23.05.2016r.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wykonanie 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ługi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 ofertę dotyczącą wykonania usługi dla Olimpiad Specjalnych oddział Regionalny Pomorskie oświadczamy, że: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posiadamy uprawnienia do wykonywania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ślonej działalności lub czynności, jeżeli ustawy nakładają obowiązek posiadania takich uprawnień;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posiadamy wpis do Ewidencji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Gospodarczej lub Krajowego Rejestru Sądowego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(w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łączeniu dosyłamy oryginał lub kopię poświadczoną za zgodność z oryginałem, potwierdzającą wpis do EDG lub KRS);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posiadamy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wiedzę i doświadczenie oraz potencjał techniczny, a także dysponujemy osobami zdolnymi do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znajdujemy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sytuacji ekonomicznej i finansowej zapewniającej wykonanie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 zalegamy  z uiszczaniem podatków i 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ładek na ubezpieczenia społeczne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 i  zdrowotne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nie zachodz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wobec nas przesłanki do wykluczenia z postępowania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 publicznego,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 w art. 24 ust. 1 ustawy z dnia 29 stycznia 2004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201 r. poz. 2164.);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nie jeste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uczestniczeniu w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łce, jako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ólnik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cywilnej lub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osobowej;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posiadaniu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co najmniej 10%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akcji;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łnieniu funkcji członka organu nadzorczego lub zarządzającego, prokurenta, pełnomocnika;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pozostawaniu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małżeńskim, w stosunku pokrewieństwa lub powinowactwa w linii prostej, pokrewieństwa lub powinowactwa w linii bocznej do drugiego stopnia lub w stosunku przysposobienia, opieki lub kurateli.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ceny wskazane w Ofercie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ędniają wszystkie koszty związane z realizacją umowy i są cenami stałymi w okresie obowiązywania umowy;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żamy się za związanych niniejszą ofertą na czas wskazany w zapytaniu ofertowym;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ązujemy się, w przypadku wyboru naszej oferty, do zawarcia umowy w terminie wskazanym przez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j) Wykaz zrealizowanych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(proszę wymienić nazwę usługi, nazwę Zamawiającego, datę, koszt brutto)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..........................., dnia .............</w:t>
        <w:tab/>
        <w:t xml:space="preserve">                          ………................................................................................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ść, data</w:t>
        <w:tab/>
        <w:t xml:space="preserve">                     Podpis osoby (os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ób)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żnionej(ych) do występowania w imieniu Wykonawcy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Czytelny podpis albo podpis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ątka z imieniem i nazwiskiem i pieczęć firmowa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